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3" w:rsidRDefault="008A3D93" w:rsidP="008A3D93">
      <w:pPr>
        <w:rPr>
          <w:b/>
        </w:rPr>
      </w:pPr>
      <w:r>
        <w:rPr>
          <w:b/>
        </w:rPr>
        <w:t xml:space="preserve">утверждаю      </w:t>
      </w:r>
      <w:r>
        <w:t xml:space="preserve">                       </w:t>
      </w:r>
      <w:r>
        <w:rPr>
          <w:b/>
        </w:rPr>
        <w:t xml:space="preserve"> </w:t>
      </w:r>
      <w:proofErr w:type="gramStart"/>
      <w:r>
        <w:rPr>
          <w:b/>
        </w:rPr>
        <w:t>согласовано</w:t>
      </w:r>
      <w:proofErr w:type="gramEnd"/>
      <w:r>
        <w:t xml:space="preserve">                       </w:t>
      </w:r>
      <w:r>
        <w:rPr>
          <w:b/>
        </w:rPr>
        <w:t xml:space="preserve">рассмотрено на заседании МО         </w:t>
      </w:r>
    </w:p>
    <w:p w:rsidR="008A3D93" w:rsidRDefault="008A3D93" w:rsidP="008A3D93">
      <w:r>
        <w:t>директор школы                     зам</w:t>
      </w:r>
      <w:proofErr w:type="gramStart"/>
      <w:r>
        <w:t>.д</w:t>
      </w:r>
      <w:proofErr w:type="gramEnd"/>
      <w:r>
        <w:t xml:space="preserve">иректора по УВР          протокол № </w:t>
      </w:r>
      <w:proofErr w:type="spellStart"/>
      <w:r>
        <w:t>______от</w:t>
      </w:r>
      <w:proofErr w:type="spellEnd"/>
      <w:r>
        <w:t xml:space="preserve"> ______</w:t>
      </w:r>
    </w:p>
    <w:p w:rsidR="008A3D93" w:rsidRDefault="008A3D93" w:rsidP="008A3D93">
      <w:r>
        <w:t>_____________                          ___________________         руководитель МО_____________</w:t>
      </w:r>
    </w:p>
    <w:p w:rsidR="008A3D93" w:rsidRDefault="008A3D93" w:rsidP="008A3D93">
      <w:r>
        <w:t>С.Н. Лысенко                               Р.И.Литвиненко                      М.А.Гончарова</w:t>
      </w:r>
    </w:p>
    <w:p w:rsidR="008A3D93" w:rsidRDefault="008A3D93" w:rsidP="008A3D93"/>
    <w:p w:rsidR="008A3D93" w:rsidRDefault="008A3D93" w:rsidP="008A3D93"/>
    <w:p w:rsidR="008A3D93" w:rsidRDefault="008A3D93" w:rsidP="008A3D93"/>
    <w:p w:rsidR="008A3D93" w:rsidRDefault="008A3D93" w:rsidP="008A3D93"/>
    <w:p w:rsidR="008A3D93" w:rsidRDefault="008A3D93" w:rsidP="008A3D93"/>
    <w:p w:rsidR="008A3D93" w:rsidRDefault="008A3D93" w:rsidP="008A3D93"/>
    <w:p w:rsidR="008A3D93" w:rsidRDefault="008A3D93" w:rsidP="008A3D93"/>
    <w:p w:rsidR="008A3D93" w:rsidRDefault="008A3D93" w:rsidP="008A3D93"/>
    <w:p w:rsidR="008A3D93" w:rsidRDefault="008A3D93" w:rsidP="008A3D93"/>
    <w:p w:rsidR="008A3D93" w:rsidRDefault="00325E0B" w:rsidP="008A3D93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8A3D93" w:rsidRDefault="008A3D93" w:rsidP="008A3D93">
      <w:pPr>
        <w:jc w:val="center"/>
      </w:pPr>
      <w:r>
        <w:t>элективного курса</w:t>
      </w:r>
    </w:p>
    <w:p w:rsidR="008A3D93" w:rsidRDefault="008A3D93" w:rsidP="008A3D9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«Анализ художественного произведения»</w:t>
      </w:r>
    </w:p>
    <w:p w:rsidR="008A3D93" w:rsidRDefault="008A3D93" w:rsidP="008A3D93">
      <w:pPr>
        <w:jc w:val="both"/>
        <w:rPr>
          <w:b/>
          <w:sz w:val="32"/>
          <w:szCs w:val="32"/>
        </w:rPr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  <w:rPr>
          <w:i/>
          <w:u w:val="single"/>
        </w:rPr>
      </w:pPr>
      <w:r>
        <w:t xml:space="preserve">Класс  </w:t>
      </w:r>
      <w:r>
        <w:rPr>
          <w:i/>
          <w:u w:val="single"/>
        </w:rPr>
        <w:t>11</w:t>
      </w: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  <w:rPr>
          <w:i/>
          <w:u w:val="single"/>
        </w:rPr>
      </w:pPr>
      <w:r>
        <w:t xml:space="preserve">Учитель </w:t>
      </w:r>
      <w:proofErr w:type="spellStart"/>
      <w:r>
        <w:rPr>
          <w:i/>
          <w:u w:val="single"/>
        </w:rPr>
        <w:t>Болгова</w:t>
      </w:r>
      <w:proofErr w:type="spellEnd"/>
      <w:r>
        <w:rPr>
          <w:i/>
          <w:u w:val="single"/>
        </w:rPr>
        <w:t xml:space="preserve"> Ирина </w:t>
      </w:r>
      <w:proofErr w:type="spellStart"/>
      <w:r>
        <w:rPr>
          <w:i/>
          <w:u w:val="single"/>
        </w:rPr>
        <w:t>Ларионовна</w:t>
      </w:r>
      <w:proofErr w:type="spellEnd"/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  <w:rPr>
          <w:i/>
          <w:u w:val="single"/>
        </w:rPr>
      </w:pPr>
      <w:r>
        <w:t xml:space="preserve">Количество часов в неделю </w:t>
      </w:r>
      <w:r>
        <w:rPr>
          <w:i/>
          <w:u w:val="single"/>
        </w:rPr>
        <w:t xml:space="preserve">1 </w:t>
      </w: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  <w:r>
        <w:t xml:space="preserve">Количество часов в год </w:t>
      </w:r>
      <w:r>
        <w:rPr>
          <w:i/>
          <w:u w:val="single"/>
        </w:rPr>
        <w:t xml:space="preserve"> 35</w:t>
      </w: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Default="008A3D93" w:rsidP="008A3D93">
      <w:pPr>
        <w:jc w:val="both"/>
        <w:rPr>
          <w:i/>
          <w:u w:val="single"/>
        </w:rPr>
      </w:pPr>
    </w:p>
    <w:p w:rsidR="008A3D93" w:rsidRPr="00663167" w:rsidRDefault="008A3D93" w:rsidP="008A3D93">
      <w:pPr>
        <w:shd w:val="clear" w:color="auto" w:fill="FFFFFF"/>
        <w:ind w:left="-1134"/>
        <w:jc w:val="both"/>
        <w:rPr>
          <w:i/>
        </w:rPr>
      </w:pPr>
      <w:r w:rsidRPr="00663167">
        <w:rPr>
          <w:b/>
        </w:rPr>
        <w:t>Планирование составлено на основе</w:t>
      </w:r>
      <w:r>
        <w:t xml:space="preserve"> </w:t>
      </w:r>
      <w:r>
        <w:rPr>
          <w:rFonts w:cs="Arial"/>
          <w:i/>
        </w:rPr>
        <w:t>Примерной программы по  литературе среднего (полного) общего образования. Базовый уровень.</w:t>
      </w: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both"/>
      </w:pPr>
    </w:p>
    <w:p w:rsidR="008A3D93" w:rsidRDefault="008A3D93" w:rsidP="008A3D93">
      <w:pPr>
        <w:jc w:val="center"/>
      </w:pPr>
      <w:r>
        <w:t>2016 – 2017 учебный год</w:t>
      </w:r>
    </w:p>
    <w:p w:rsidR="00E14C68" w:rsidRDefault="00E14C68" w:rsidP="00E14C68">
      <w:pPr>
        <w:rPr>
          <w:sz w:val="28"/>
          <w:szCs w:val="28"/>
        </w:rPr>
      </w:pPr>
    </w:p>
    <w:tbl>
      <w:tblPr>
        <w:tblpPr w:leftFromText="180" w:rightFromText="180" w:horzAnchor="margin" w:tblpY="1330"/>
        <w:tblW w:w="0" w:type="auto"/>
        <w:tblLook w:val="04A0"/>
      </w:tblPr>
      <w:tblGrid>
        <w:gridCol w:w="222"/>
        <w:gridCol w:w="222"/>
        <w:gridCol w:w="222"/>
      </w:tblGrid>
      <w:tr w:rsidR="00E14C68" w:rsidTr="0060164B">
        <w:tc>
          <w:tcPr>
            <w:tcW w:w="0" w:type="auto"/>
          </w:tcPr>
          <w:p w:rsidR="00E14C68" w:rsidRDefault="00E14C68" w:rsidP="0060164B">
            <w:pPr>
              <w:jc w:val="both"/>
            </w:pPr>
          </w:p>
        </w:tc>
        <w:tc>
          <w:tcPr>
            <w:tcW w:w="0" w:type="auto"/>
          </w:tcPr>
          <w:p w:rsidR="00E14C68" w:rsidRDefault="00E14C68" w:rsidP="0060164B">
            <w:pPr>
              <w:jc w:val="both"/>
            </w:pPr>
          </w:p>
        </w:tc>
        <w:tc>
          <w:tcPr>
            <w:tcW w:w="0" w:type="auto"/>
          </w:tcPr>
          <w:p w:rsidR="00E14C68" w:rsidRDefault="00E14C68" w:rsidP="0060164B">
            <w:pPr>
              <w:jc w:val="both"/>
            </w:pPr>
          </w:p>
        </w:tc>
      </w:tr>
    </w:tbl>
    <w:p w:rsidR="008A3D93" w:rsidRPr="008A3D93" w:rsidRDefault="008A3D93" w:rsidP="008A3D93">
      <w:pPr>
        <w:rPr>
          <w:b/>
          <w:sz w:val="28"/>
          <w:szCs w:val="28"/>
        </w:rPr>
      </w:pPr>
    </w:p>
    <w:p w:rsidR="00A32347" w:rsidRPr="008A3D93" w:rsidRDefault="00A32347" w:rsidP="0088170B">
      <w:pPr>
        <w:rPr>
          <w:b/>
          <w:sz w:val="28"/>
          <w:szCs w:val="28"/>
        </w:rPr>
      </w:pPr>
      <w:r w:rsidRPr="008A3D93">
        <w:rPr>
          <w:b/>
          <w:sz w:val="28"/>
          <w:szCs w:val="28"/>
        </w:rPr>
        <w:t>Пояснительная записка</w:t>
      </w:r>
    </w:p>
    <w:p w:rsidR="008A3D93" w:rsidRPr="00AB35C4" w:rsidRDefault="008A3D93" w:rsidP="008A3D93">
      <w:pPr>
        <w:shd w:val="clear" w:color="auto" w:fill="FFFFFF"/>
        <w:ind w:left="-567" w:right="72"/>
        <w:jc w:val="both"/>
      </w:pPr>
      <w:r w:rsidRPr="00AB35C4">
        <w:t xml:space="preserve">Рабочая  программа по </w:t>
      </w:r>
      <w:r>
        <w:t xml:space="preserve">литературе составлена на основе Примерной программы </w:t>
      </w:r>
      <w:r w:rsidRPr="00AB35C4">
        <w:rPr>
          <w:spacing w:val="-1"/>
        </w:rPr>
        <w:t>среднего (полног</w:t>
      </w:r>
      <w:r>
        <w:rPr>
          <w:spacing w:val="-1"/>
        </w:rPr>
        <w:t xml:space="preserve">о) общего образования на базовом  </w:t>
      </w:r>
      <w:r w:rsidRPr="00AB35C4">
        <w:rPr>
          <w:spacing w:val="-1"/>
        </w:rPr>
        <w:t xml:space="preserve"> уровне.</w:t>
      </w:r>
    </w:p>
    <w:p w:rsidR="008A3D93" w:rsidRPr="00D96D2F" w:rsidRDefault="008A3D93" w:rsidP="008A3D93">
      <w:pPr>
        <w:ind w:left="-567"/>
        <w:jc w:val="both"/>
        <w:rPr>
          <w:b/>
        </w:rPr>
      </w:pPr>
      <w:r w:rsidRPr="000D5729">
        <w:rPr>
          <w:b/>
        </w:rPr>
        <w:t>цели изучения литературы в старших классах, определённые Примерной учебной программой по литературе:</w:t>
      </w:r>
    </w:p>
    <w:p w:rsidR="008A3D93" w:rsidRPr="00AB35C4" w:rsidRDefault="008A3D93" w:rsidP="008A3D93">
      <w:pPr>
        <w:numPr>
          <w:ilvl w:val="0"/>
          <w:numId w:val="8"/>
        </w:numPr>
        <w:ind w:left="-567" w:firstLine="0"/>
        <w:jc w:val="both"/>
      </w:pPr>
      <w:r w:rsidRPr="00AB35C4">
        <w:rPr>
          <w:b/>
        </w:rPr>
        <w:t xml:space="preserve">воспитание </w:t>
      </w:r>
      <w:r w:rsidRPr="00AB35C4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A3D93" w:rsidRPr="00AB35C4" w:rsidRDefault="008A3D93" w:rsidP="008A3D93">
      <w:pPr>
        <w:numPr>
          <w:ilvl w:val="0"/>
          <w:numId w:val="8"/>
        </w:numPr>
        <w:ind w:left="-567" w:firstLine="0"/>
        <w:jc w:val="both"/>
      </w:pPr>
      <w:r w:rsidRPr="00AB35C4">
        <w:rPr>
          <w:b/>
        </w:rPr>
        <w:t>развитие</w:t>
      </w:r>
      <w:r w:rsidRPr="00AB35C4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8A3D93" w:rsidRPr="00AB35C4" w:rsidRDefault="008A3D93" w:rsidP="008A3D93">
      <w:pPr>
        <w:numPr>
          <w:ilvl w:val="0"/>
          <w:numId w:val="8"/>
        </w:numPr>
        <w:ind w:left="-567" w:firstLine="0"/>
        <w:jc w:val="both"/>
      </w:pPr>
      <w:r w:rsidRPr="00AB35C4">
        <w:rPr>
          <w:b/>
        </w:rPr>
        <w:t>освоение</w:t>
      </w:r>
      <w:r w:rsidRPr="00AB35C4">
        <w:t xml:space="preserve"> текстов</w:t>
      </w:r>
      <w:r w:rsidRPr="00AB35C4">
        <w:rPr>
          <w:b/>
        </w:rPr>
        <w:t xml:space="preserve"> </w:t>
      </w:r>
      <w:r w:rsidRPr="00AB35C4"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A3D93" w:rsidRPr="00AB35C4" w:rsidRDefault="008A3D93" w:rsidP="008A3D93">
      <w:pPr>
        <w:numPr>
          <w:ilvl w:val="0"/>
          <w:numId w:val="8"/>
        </w:numPr>
        <w:ind w:left="-567" w:firstLine="0"/>
        <w:jc w:val="both"/>
      </w:pPr>
      <w:r w:rsidRPr="00AB35C4">
        <w:rPr>
          <w:b/>
        </w:rPr>
        <w:t>совершенствование умений</w:t>
      </w:r>
      <w:r w:rsidRPr="00AB35C4"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расширить читательский кругозор учащихся;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повысить качество чтения;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способствовать духовному развитию и совершенствованию учеников;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активизировать художественно-эстетические потребности детей;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развить их литературный вкус;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подготовить  их к самостоятельному эстетическому восприятию и  анализу произведения литературы;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стимулировать творческую активность детей;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формировать навык выразительного чтения;</w:t>
      </w:r>
    </w:p>
    <w:p w:rsidR="008A3D93" w:rsidRPr="00AB35C4" w:rsidRDefault="008A3D93" w:rsidP="008A3D93">
      <w:pPr>
        <w:numPr>
          <w:ilvl w:val="0"/>
          <w:numId w:val="9"/>
        </w:numPr>
        <w:tabs>
          <w:tab w:val="clear" w:pos="1429"/>
        </w:tabs>
        <w:ind w:left="-567" w:firstLine="0"/>
        <w:jc w:val="both"/>
      </w:pPr>
      <w:r w:rsidRPr="00AB35C4">
        <w:t>воспитывать высокие нравственные чувства и качества у подрастающего поколения.</w:t>
      </w:r>
    </w:p>
    <w:p w:rsidR="008A3D93" w:rsidRPr="008A3D93" w:rsidRDefault="008A3D93" w:rsidP="00984072">
      <w:pPr>
        <w:ind w:left="-567"/>
        <w:jc w:val="both"/>
      </w:pPr>
      <w:r w:rsidRPr="00AB35C4">
        <w:t xml:space="preserve">Данные цели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Авторы программы избегают жёсткой регламентации в выборе произведений для чтения и изучения, обсуждения, поэтому выбор, какие произведения читать и изучать, а какие читать и обсуждать сделан мной на основе читательских пристрастий учащихся,  индивидуальных  особенностей каждого класса. Количество часов, отводимых на изучение той или иной темы, тоже определяется не требованиями УМК, а уровнем </w:t>
      </w:r>
      <w:proofErr w:type="spellStart"/>
      <w:r w:rsidRPr="00AB35C4">
        <w:t>сформированности</w:t>
      </w:r>
      <w:proofErr w:type="spellEnd"/>
      <w:r w:rsidRPr="00AB35C4">
        <w:t xml:space="preserve"> </w:t>
      </w:r>
      <w:proofErr w:type="spellStart"/>
      <w:r w:rsidRPr="00AB35C4">
        <w:t>общеучебных</w:t>
      </w:r>
      <w:proofErr w:type="spellEnd"/>
      <w:r w:rsidRPr="00AB35C4">
        <w:t xml:space="preserve"> умений и навыков детей в каждом конкретном учебном коллективе, а также интересом, проявленным при изучении  произведения.</w:t>
      </w:r>
    </w:p>
    <w:p w:rsidR="008A3D93" w:rsidRPr="00253EC4" w:rsidRDefault="008A3D93" w:rsidP="00984072">
      <w:pPr>
        <w:pStyle w:val="1"/>
        <w:rPr>
          <w:sz w:val="24"/>
          <w:szCs w:val="24"/>
        </w:rPr>
      </w:pPr>
      <w:bookmarkStart w:id="0" w:name="_Toc313903209"/>
      <w:r w:rsidRPr="00253EC4">
        <w:rPr>
          <w:sz w:val="24"/>
          <w:szCs w:val="24"/>
        </w:rPr>
        <w:lastRenderedPageBreak/>
        <w:t>Требования  к уровню подготовки учащихся</w:t>
      </w:r>
      <w:bookmarkEnd w:id="0"/>
    </w:p>
    <w:p w:rsidR="008A3D93" w:rsidRPr="00D96D2F" w:rsidRDefault="008A3D93" w:rsidP="008A3D93">
      <w:pPr>
        <w:ind w:left="-709"/>
        <w:jc w:val="both"/>
      </w:pPr>
      <w:r w:rsidRPr="00D96D2F">
        <w:t>Приоритетами для учебного предмета "Литература" на этапе среднего (полного) общего образования являются:</w:t>
      </w:r>
    </w:p>
    <w:p w:rsidR="008A3D93" w:rsidRPr="00D96D2F" w:rsidRDefault="008A3D93" w:rsidP="008A3D93">
      <w:pPr>
        <w:numPr>
          <w:ilvl w:val="0"/>
          <w:numId w:val="11"/>
        </w:numPr>
        <w:tabs>
          <w:tab w:val="clear" w:pos="360"/>
          <w:tab w:val="num" w:pos="-426"/>
        </w:tabs>
        <w:ind w:left="-709" w:firstLine="0"/>
        <w:jc w:val="both"/>
      </w:pPr>
      <w:r w:rsidRPr="00D96D2F"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8A3D93" w:rsidRPr="00D96D2F" w:rsidRDefault="008A3D93" w:rsidP="008A3D93">
      <w:pPr>
        <w:numPr>
          <w:ilvl w:val="0"/>
          <w:numId w:val="11"/>
        </w:numPr>
        <w:tabs>
          <w:tab w:val="clear" w:pos="360"/>
          <w:tab w:val="num" w:pos="-426"/>
        </w:tabs>
        <w:ind w:left="-709" w:firstLine="0"/>
        <w:jc w:val="both"/>
      </w:pPr>
      <w:r w:rsidRPr="00D96D2F">
        <w:t>сравнение, сопоставление, классификация;</w:t>
      </w:r>
    </w:p>
    <w:p w:rsidR="008A3D93" w:rsidRPr="00D96D2F" w:rsidRDefault="008A3D93" w:rsidP="008A3D93">
      <w:pPr>
        <w:numPr>
          <w:ilvl w:val="0"/>
          <w:numId w:val="11"/>
        </w:numPr>
        <w:tabs>
          <w:tab w:val="clear" w:pos="360"/>
          <w:tab w:val="num" w:pos="-426"/>
        </w:tabs>
        <w:ind w:left="-709" w:firstLine="0"/>
        <w:jc w:val="both"/>
      </w:pPr>
      <w:r w:rsidRPr="00D96D2F">
        <w:t>самостоятельное выполнение различных творческих работ;</w:t>
      </w:r>
    </w:p>
    <w:p w:rsidR="008A3D93" w:rsidRPr="00D96D2F" w:rsidRDefault="008A3D93" w:rsidP="008A3D93">
      <w:pPr>
        <w:numPr>
          <w:ilvl w:val="0"/>
          <w:numId w:val="12"/>
        </w:numPr>
        <w:tabs>
          <w:tab w:val="num" w:pos="-426"/>
        </w:tabs>
        <w:ind w:left="-709" w:firstLine="0"/>
        <w:jc w:val="both"/>
      </w:pPr>
      <w:r w:rsidRPr="00D96D2F">
        <w:t>способность устно и письменно передавать содержание текста в сжатом или развернутом виде;</w:t>
      </w:r>
    </w:p>
    <w:p w:rsidR="008A3D93" w:rsidRPr="00D96D2F" w:rsidRDefault="008A3D93" w:rsidP="008A3D93">
      <w:pPr>
        <w:numPr>
          <w:ilvl w:val="0"/>
          <w:numId w:val="12"/>
        </w:numPr>
        <w:tabs>
          <w:tab w:val="num" w:pos="-426"/>
        </w:tabs>
        <w:ind w:left="-709" w:firstLine="0"/>
        <w:jc w:val="both"/>
      </w:pPr>
      <w:r w:rsidRPr="00D96D2F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8A3D93" w:rsidRPr="00D96D2F" w:rsidRDefault="008A3D93" w:rsidP="008A3D93">
      <w:pPr>
        <w:numPr>
          <w:ilvl w:val="0"/>
          <w:numId w:val="12"/>
        </w:numPr>
        <w:tabs>
          <w:tab w:val="num" w:pos="-426"/>
        </w:tabs>
        <w:ind w:left="-709" w:firstLine="0"/>
        <w:jc w:val="both"/>
      </w:pPr>
      <w:r w:rsidRPr="00D96D2F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A3D93" w:rsidRPr="00D96D2F" w:rsidRDefault="008A3D93" w:rsidP="008A3D93">
      <w:pPr>
        <w:numPr>
          <w:ilvl w:val="0"/>
          <w:numId w:val="12"/>
        </w:numPr>
        <w:tabs>
          <w:tab w:val="num" w:pos="-426"/>
        </w:tabs>
        <w:ind w:left="-709" w:firstLine="0"/>
        <w:jc w:val="both"/>
      </w:pPr>
      <w:r w:rsidRPr="00D96D2F">
        <w:t>составление плана, тезисов, конспекта;</w:t>
      </w:r>
    </w:p>
    <w:p w:rsidR="008A3D93" w:rsidRPr="00D96D2F" w:rsidRDefault="008A3D93" w:rsidP="008A3D93">
      <w:pPr>
        <w:numPr>
          <w:ilvl w:val="0"/>
          <w:numId w:val="12"/>
        </w:numPr>
        <w:tabs>
          <w:tab w:val="num" w:pos="-426"/>
        </w:tabs>
        <w:ind w:left="-709" w:firstLine="0"/>
        <w:jc w:val="both"/>
      </w:pPr>
      <w:r w:rsidRPr="00D96D2F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8A3D93" w:rsidRPr="00D96D2F" w:rsidRDefault="008A3D93" w:rsidP="008A3D93">
      <w:pPr>
        <w:numPr>
          <w:ilvl w:val="0"/>
          <w:numId w:val="12"/>
        </w:numPr>
        <w:tabs>
          <w:tab w:val="num" w:pos="-426"/>
        </w:tabs>
        <w:ind w:left="-709" w:firstLine="0"/>
        <w:jc w:val="both"/>
      </w:pPr>
      <w:r w:rsidRPr="00D96D2F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8A3D93" w:rsidRPr="00D96D2F" w:rsidRDefault="008A3D93" w:rsidP="00984072">
      <w:pPr>
        <w:numPr>
          <w:ilvl w:val="0"/>
          <w:numId w:val="12"/>
        </w:numPr>
        <w:ind w:left="-349"/>
        <w:jc w:val="both"/>
      </w:pPr>
      <w:r w:rsidRPr="00D96D2F"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8A3D93" w:rsidRPr="00D96D2F" w:rsidRDefault="008A3D93" w:rsidP="008A3D93">
      <w:pPr>
        <w:ind w:left="-709"/>
        <w:jc w:val="both"/>
        <w:rPr>
          <w:color w:val="000000"/>
          <w:spacing w:val="11"/>
        </w:rPr>
      </w:pPr>
      <w:r w:rsidRPr="00D96D2F">
        <w:t xml:space="preserve">Поэтому в результате изучения литературы с использованием данного УМК ученики </w:t>
      </w:r>
      <w:r w:rsidRPr="00D96D2F">
        <w:rPr>
          <w:b/>
        </w:rPr>
        <w:t>11 класса</w:t>
      </w:r>
      <w:r w:rsidRPr="00D96D2F">
        <w:t xml:space="preserve"> </w:t>
      </w:r>
      <w:r w:rsidRPr="00D96D2F">
        <w:rPr>
          <w:b/>
        </w:rPr>
        <w:t>должны уметь</w:t>
      </w:r>
      <w:r w:rsidRPr="00D96D2F">
        <w:rPr>
          <w:color w:val="000000"/>
          <w:spacing w:val="11"/>
        </w:rPr>
        <w:t xml:space="preserve">: 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b/>
          <w:bCs/>
          <w:color w:val="000000"/>
          <w:spacing w:val="2"/>
        </w:rPr>
      </w:pPr>
      <w:r w:rsidRPr="00D96D2F">
        <w:rPr>
          <w:b/>
          <w:bCs/>
          <w:i/>
          <w:iCs/>
          <w:color w:val="000000"/>
          <w:spacing w:val="2"/>
        </w:rPr>
        <w:t>чтение и восприятие</w:t>
      </w:r>
    </w:p>
    <w:p w:rsidR="008A3D93" w:rsidRPr="00D96D2F" w:rsidRDefault="008A3D93" w:rsidP="008A3D93">
      <w:pPr>
        <w:pStyle w:val="a7"/>
        <w:spacing w:before="0"/>
        <w:ind w:left="-709" w:firstLine="0"/>
        <w:rPr>
          <w:sz w:val="24"/>
          <w:szCs w:val="24"/>
        </w:rPr>
      </w:pPr>
      <w:r w:rsidRPr="00D96D2F">
        <w:rPr>
          <w:sz w:val="24"/>
          <w:szCs w:val="24"/>
        </w:rPr>
        <w:t>- прочитать программные произведения, предназначенные для текстуального и обзорного изучения; воспроизводить их конкретное содержание (главные герои, основные сюжетные линии и события); дать оценку героям и событиям;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b/>
          <w:bCs/>
          <w:i/>
          <w:iCs/>
          <w:color w:val="000000"/>
          <w:spacing w:val="2"/>
        </w:rPr>
        <w:t>чтение, истолкование и оценка</w:t>
      </w:r>
      <w:r w:rsidRPr="00D96D2F">
        <w:rPr>
          <w:color w:val="000000"/>
          <w:spacing w:val="2"/>
        </w:rPr>
        <w:t xml:space="preserve"> 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 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применять сведения по истории и теории литературы при истолковании и оценке изученного художественного произведения;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знать основные  факты о жизни и творчестве  изучаемых писателей;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объяснять связь произведений со временем написания и современностью;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объяснять сходство и различие произведений разных писателей;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соотносить произведение с литературным направлением эпохи, называть основные черты этих направлений;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b/>
          <w:bCs/>
          <w:i/>
          <w:iCs/>
          <w:color w:val="000000"/>
          <w:spacing w:val="2"/>
        </w:rPr>
        <w:t>чтение и речевая деятельность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владеть монологическими и диалогическими формами устной и письменной речи;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анализировать эпизод изученного произведения;</w:t>
      </w:r>
    </w:p>
    <w:p w:rsidR="008A3D93" w:rsidRPr="00D96D2F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  <w:rPr>
          <w:color w:val="000000"/>
          <w:spacing w:val="2"/>
        </w:rPr>
      </w:pPr>
      <w:r w:rsidRPr="00D96D2F">
        <w:rPr>
          <w:color w:val="000000"/>
          <w:spacing w:val="2"/>
        </w:rPr>
        <w:t>- составлять планы, тезисы статей на литературную тему;</w:t>
      </w:r>
    </w:p>
    <w:p w:rsidR="008A3D93" w:rsidRPr="00984072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</w:pPr>
      <w:r w:rsidRPr="00984072">
        <w:lastRenderedPageBreak/>
        <w:t>- писать сочинения на литературную тему разных жанров;</w:t>
      </w:r>
    </w:p>
    <w:p w:rsidR="008A3D93" w:rsidRPr="00984072" w:rsidRDefault="008A3D93" w:rsidP="008A3D93">
      <w:pPr>
        <w:shd w:val="clear" w:color="auto" w:fill="FFFFFF"/>
        <w:tabs>
          <w:tab w:val="left" w:pos="540"/>
        </w:tabs>
        <w:ind w:left="-709" w:right="326"/>
        <w:jc w:val="both"/>
      </w:pPr>
      <w:r w:rsidRPr="00984072">
        <w:t xml:space="preserve">- выразительно читать художественное произведение, в том числе </w:t>
      </w:r>
      <w:proofErr w:type="gramStart"/>
      <w:r w:rsidRPr="00984072">
        <w:t>выученные</w:t>
      </w:r>
      <w:proofErr w:type="gramEnd"/>
      <w:r w:rsidRPr="00984072">
        <w:t xml:space="preserve"> наизусть. </w:t>
      </w:r>
    </w:p>
    <w:p w:rsidR="008A3D93" w:rsidRPr="00984072" w:rsidRDefault="008A3D93" w:rsidP="008A3D93">
      <w:r w:rsidRPr="00984072">
        <w:t>Элективный курс «Анализ художественного произведения » разработан для учащихся 11 класса и предназначен  для выработка практического навыка системного анализа художественных произведений. Структура учебного занятия предполагает небольшую теоретическую часть, где даны необходимые сведения по теме, и практикумы, где в практической деятельности будет освоена эта теория. Для каждой темы курса подобраны свои художественные тексты, что позволяет глубокой проникнуть в суть данного аспекта анализа, а практическое овладение всеми аспектами позволит выйти на комплексный анализ художественного текста, на постижении его поэтики.</w:t>
      </w:r>
    </w:p>
    <w:p w:rsidR="008A3D93" w:rsidRPr="00984072" w:rsidRDefault="008A3D93" w:rsidP="008A3D93">
      <w:r w:rsidRPr="00984072">
        <w:t xml:space="preserve">         </w:t>
      </w:r>
      <w:r w:rsidRPr="00984072">
        <w:rPr>
          <w:b/>
        </w:rPr>
        <w:t>Цель элективного курса</w:t>
      </w:r>
      <w:r w:rsidRPr="00984072">
        <w:t>:</w:t>
      </w:r>
    </w:p>
    <w:p w:rsidR="008A3D93" w:rsidRPr="00984072" w:rsidRDefault="008A3D93" w:rsidP="008A3D93">
      <w:pPr>
        <w:pStyle w:val="a4"/>
        <w:numPr>
          <w:ilvl w:val="0"/>
          <w:numId w:val="1"/>
        </w:numPr>
      </w:pPr>
      <w:r w:rsidRPr="00984072">
        <w:t>определить проблему, актуальную при изучении в современной школе произведений классической и современной литературы, которая способствует не только более глубокому восприятию и постижению учащимися литературы 19-20 веков, но и выявляет их контекстные связи;</w:t>
      </w:r>
    </w:p>
    <w:p w:rsidR="008A3D93" w:rsidRPr="00984072" w:rsidRDefault="008A3D93" w:rsidP="008A3D93">
      <w:pPr>
        <w:pStyle w:val="a4"/>
        <w:numPr>
          <w:ilvl w:val="0"/>
          <w:numId w:val="1"/>
        </w:numPr>
      </w:pPr>
      <w:r w:rsidRPr="00984072">
        <w:t>предложить в программе организацию материала, позволяющую формировать умение комплексного анализа художественного текста;</w:t>
      </w:r>
    </w:p>
    <w:p w:rsidR="008A3D93" w:rsidRPr="00984072" w:rsidRDefault="008A3D93" w:rsidP="008A3D93">
      <w:pPr>
        <w:pStyle w:val="a4"/>
        <w:numPr>
          <w:ilvl w:val="0"/>
          <w:numId w:val="1"/>
        </w:numPr>
      </w:pPr>
      <w:r w:rsidRPr="00984072">
        <w:t>использование вариантов контекста при изучении тем русской литературы.</w:t>
      </w:r>
    </w:p>
    <w:p w:rsidR="008A3D93" w:rsidRPr="00984072" w:rsidRDefault="008A3D93" w:rsidP="008A3D93">
      <w:pPr>
        <w:rPr>
          <w:b/>
        </w:rPr>
      </w:pPr>
      <w:r w:rsidRPr="00984072">
        <w:rPr>
          <w:b/>
        </w:rPr>
        <w:t>Задачи элективного курса:</w:t>
      </w:r>
    </w:p>
    <w:p w:rsidR="008A3D93" w:rsidRPr="00984072" w:rsidRDefault="008A3D93" w:rsidP="008A3D93">
      <w:r w:rsidRPr="00984072">
        <w:t xml:space="preserve">  1) дать представление учащимся о целостности художественного текста, о способах эстетического освоения мира писателем;</w:t>
      </w:r>
    </w:p>
    <w:p w:rsidR="008A3D93" w:rsidRPr="00984072" w:rsidRDefault="008A3D93" w:rsidP="008A3D93">
      <w:r w:rsidRPr="00984072">
        <w:t xml:space="preserve">  2) показать варианты анализа произведений;</w:t>
      </w:r>
    </w:p>
    <w:p w:rsidR="008A3D93" w:rsidRPr="00984072" w:rsidRDefault="008A3D93" w:rsidP="008A3D93">
      <w:r w:rsidRPr="00984072">
        <w:t xml:space="preserve">  3)  показать формы, приемы работы с текстом, позволяющие анализировать художественное произведение с философской точки зрения, определять позицию автора в этом тексте, значение произведения в его творчестве и место в литературном процессе.</w:t>
      </w:r>
    </w:p>
    <w:p w:rsidR="008A3D93" w:rsidRPr="00984072" w:rsidRDefault="008A3D93" w:rsidP="008A3D93">
      <w:pPr>
        <w:rPr>
          <w:b/>
        </w:rPr>
      </w:pPr>
      <w:r w:rsidRPr="00984072">
        <w:t xml:space="preserve">  </w:t>
      </w:r>
      <w:r w:rsidRPr="00984072">
        <w:rPr>
          <w:b/>
        </w:rPr>
        <w:t>Требования к усвоению материала:</w:t>
      </w:r>
    </w:p>
    <w:p w:rsidR="008A3D93" w:rsidRPr="00984072" w:rsidRDefault="008A3D93" w:rsidP="008A3D93">
      <w:r w:rsidRPr="00984072">
        <w:t xml:space="preserve"> - </w:t>
      </w:r>
      <w:r w:rsidRPr="00984072">
        <w:rPr>
          <w:b/>
        </w:rPr>
        <w:t xml:space="preserve">знать </w:t>
      </w:r>
      <w:r w:rsidRPr="00984072">
        <w:t xml:space="preserve">теоретические основы комплексного анализа художественных произведений;                                                                   </w:t>
      </w:r>
    </w:p>
    <w:p w:rsidR="008A3D93" w:rsidRPr="00984072" w:rsidRDefault="008A3D93" w:rsidP="008A3D93">
      <w:r w:rsidRPr="00984072">
        <w:rPr>
          <w:b/>
        </w:rPr>
        <w:t xml:space="preserve">   -  владеть</w:t>
      </w:r>
      <w:r w:rsidRPr="00984072">
        <w:t xml:space="preserve"> лексико-семантическим анализом;                                                                                                                                             -  воссоздавать художественный мир писателя и определять место анализируемого произведения в его творчестве;</w:t>
      </w:r>
    </w:p>
    <w:p w:rsidR="008A3D93" w:rsidRPr="00984072" w:rsidRDefault="008A3D93" w:rsidP="008A3D93">
      <w:r w:rsidRPr="00984072">
        <w:t>-  учитывать философский конте</w:t>
      </w:r>
      <w:proofErr w:type="gramStart"/>
      <w:r w:rsidRPr="00984072">
        <w:t>кст пр</w:t>
      </w:r>
      <w:proofErr w:type="gramEnd"/>
      <w:r w:rsidRPr="00984072">
        <w:t>и анализе произведения</w:t>
      </w:r>
    </w:p>
    <w:p w:rsidR="008A3D93" w:rsidRPr="00984072" w:rsidRDefault="008A3D93" w:rsidP="008A3D93"/>
    <w:p w:rsidR="00560671" w:rsidRPr="00984072" w:rsidRDefault="008A3D93" w:rsidP="007904A0">
      <w:r w:rsidRPr="00984072">
        <w:t xml:space="preserve">    </w:t>
      </w:r>
    </w:p>
    <w:p w:rsidR="008A3D93" w:rsidRDefault="00B81FB3" w:rsidP="007904A0">
      <w:pPr>
        <w:rPr>
          <w:bCs/>
        </w:rPr>
      </w:pPr>
      <w:r>
        <w:rPr>
          <w:bCs/>
        </w:rPr>
        <w:t>СОДЕРЖАНИЕ</w:t>
      </w:r>
    </w:p>
    <w:p w:rsidR="00325E0B" w:rsidRDefault="00325E0B" w:rsidP="007904A0">
      <w:pPr>
        <w:rPr>
          <w:bCs/>
        </w:rPr>
      </w:pPr>
    </w:p>
    <w:p w:rsidR="00EA424B" w:rsidRDefault="008A3D93" w:rsidP="007904A0">
      <w:pPr>
        <w:rPr>
          <w:b/>
          <w:bCs/>
          <w:sz w:val="26"/>
          <w:szCs w:val="26"/>
        </w:rPr>
      </w:pPr>
      <w:r w:rsidRPr="008A3D93">
        <w:rPr>
          <w:b/>
          <w:bCs/>
          <w:sz w:val="26"/>
          <w:szCs w:val="26"/>
        </w:rPr>
        <w:t>Особенности строения и изучения художественного текста</w:t>
      </w:r>
    </w:p>
    <w:p w:rsidR="008A3D93" w:rsidRDefault="008A3D93" w:rsidP="007904A0">
      <w:pPr>
        <w:rPr>
          <w:sz w:val="26"/>
          <w:szCs w:val="26"/>
        </w:rPr>
      </w:pPr>
      <w:r>
        <w:rPr>
          <w:sz w:val="26"/>
          <w:szCs w:val="26"/>
        </w:rPr>
        <w:t>Художественный текст как сложно построенный смысл. Стиль как закономерно согласованное единство всех элементов  текста.</w:t>
      </w:r>
    </w:p>
    <w:p w:rsidR="008A3D93" w:rsidRDefault="008A3D93" w:rsidP="007904A0">
      <w:pPr>
        <w:rPr>
          <w:b/>
          <w:bCs/>
          <w:sz w:val="26"/>
          <w:szCs w:val="26"/>
        </w:rPr>
      </w:pPr>
      <w:r w:rsidRPr="008A3D93">
        <w:rPr>
          <w:b/>
          <w:bCs/>
          <w:sz w:val="26"/>
          <w:szCs w:val="26"/>
        </w:rPr>
        <w:t>Основные аспекты комплексного анализа текста</w:t>
      </w:r>
    </w:p>
    <w:p w:rsidR="008A3D93" w:rsidRDefault="008A3D93" w:rsidP="008A3D93">
      <w:pPr>
        <w:rPr>
          <w:sz w:val="26"/>
          <w:szCs w:val="26"/>
        </w:rPr>
      </w:pPr>
      <w:r>
        <w:rPr>
          <w:sz w:val="26"/>
          <w:szCs w:val="26"/>
        </w:rPr>
        <w:t>Основные аспекты комплексного анализа текста.</w:t>
      </w:r>
    </w:p>
    <w:p w:rsidR="008A3D93" w:rsidRDefault="008A3D93" w:rsidP="008A3D93">
      <w:pPr>
        <w:rPr>
          <w:sz w:val="26"/>
          <w:szCs w:val="26"/>
        </w:rPr>
      </w:pPr>
      <w:r>
        <w:rPr>
          <w:sz w:val="26"/>
          <w:szCs w:val="26"/>
        </w:rPr>
        <w:t>Основные мотивы. Устойчивые мотивы. Лейтмотив. Вариации мотивов. Сквозные мотивы.</w:t>
      </w:r>
    </w:p>
    <w:p w:rsidR="008A3D93" w:rsidRDefault="008A3D93" w:rsidP="008A3D93">
      <w:pPr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8A3D93">
        <w:rPr>
          <w:b/>
          <w:sz w:val="26"/>
          <w:szCs w:val="26"/>
        </w:rPr>
        <w:t>оль слова в художественном тексте</w:t>
      </w:r>
    </w:p>
    <w:p w:rsidR="008A3D93" w:rsidRDefault="008A3D93" w:rsidP="008A3D93">
      <w:pPr>
        <w:rPr>
          <w:sz w:val="26"/>
          <w:szCs w:val="26"/>
        </w:rPr>
      </w:pPr>
      <w:r>
        <w:rPr>
          <w:sz w:val="26"/>
          <w:szCs w:val="26"/>
        </w:rPr>
        <w:t>Роль слова в художественном тексте. Слово – образ – смысл.</w:t>
      </w:r>
    </w:p>
    <w:p w:rsidR="008A3D93" w:rsidRPr="008A3D93" w:rsidRDefault="008A3D93" w:rsidP="008A3D93">
      <w:pPr>
        <w:rPr>
          <w:b/>
          <w:sz w:val="26"/>
          <w:szCs w:val="26"/>
        </w:rPr>
      </w:pPr>
      <w:r w:rsidRPr="008A3D93">
        <w:rPr>
          <w:b/>
          <w:sz w:val="26"/>
          <w:szCs w:val="26"/>
        </w:rPr>
        <w:t>Формы повествования.</w:t>
      </w:r>
    </w:p>
    <w:p w:rsidR="008A3D93" w:rsidRPr="0088170B" w:rsidRDefault="008A3D93" w:rsidP="008A3D93">
      <w:pPr>
        <w:rPr>
          <w:sz w:val="26"/>
          <w:szCs w:val="26"/>
        </w:rPr>
      </w:pPr>
      <w:r w:rsidRPr="0088170B">
        <w:rPr>
          <w:sz w:val="26"/>
          <w:szCs w:val="26"/>
        </w:rPr>
        <w:t>Повествование от 1-го лица.</w:t>
      </w:r>
    </w:p>
    <w:p w:rsidR="008A3D93" w:rsidRPr="008B0D4F" w:rsidRDefault="008A3D93" w:rsidP="008A3D93">
      <w:pPr>
        <w:rPr>
          <w:sz w:val="26"/>
          <w:szCs w:val="26"/>
        </w:rPr>
      </w:pPr>
      <w:r w:rsidRPr="0088170B">
        <w:rPr>
          <w:sz w:val="26"/>
          <w:szCs w:val="26"/>
        </w:rPr>
        <w:t>Рассказ в рассказе</w:t>
      </w:r>
      <w:r>
        <w:rPr>
          <w:sz w:val="26"/>
          <w:szCs w:val="26"/>
        </w:rPr>
        <w:t>.</w:t>
      </w:r>
      <w:r w:rsidRPr="008A3D93">
        <w:rPr>
          <w:sz w:val="26"/>
          <w:szCs w:val="26"/>
        </w:rPr>
        <w:t xml:space="preserve"> </w:t>
      </w:r>
      <w:r>
        <w:rPr>
          <w:sz w:val="26"/>
          <w:szCs w:val="26"/>
        </w:rPr>
        <w:t>Речевая структура художественного произведения. Объективная и субъективная формы повествования.</w:t>
      </w:r>
    </w:p>
    <w:p w:rsidR="008A3D93" w:rsidRDefault="008A3D93" w:rsidP="008A3D93">
      <w:pPr>
        <w:rPr>
          <w:b/>
          <w:sz w:val="26"/>
          <w:szCs w:val="26"/>
        </w:rPr>
      </w:pPr>
      <w:r w:rsidRPr="008A3D93">
        <w:rPr>
          <w:b/>
          <w:sz w:val="26"/>
          <w:szCs w:val="26"/>
        </w:rPr>
        <w:t>Художественное время и пространство в произведении</w:t>
      </w:r>
    </w:p>
    <w:p w:rsidR="008A3D93" w:rsidRDefault="008A3D93" w:rsidP="008A3D93">
      <w:pPr>
        <w:rPr>
          <w:sz w:val="26"/>
          <w:szCs w:val="26"/>
        </w:rPr>
      </w:pPr>
      <w:r>
        <w:rPr>
          <w:sz w:val="26"/>
          <w:szCs w:val="26"/>
        </w:rPr>
        <w:t>Художественное время и пространство как синтетические явления в ткани произведения.</w:t>
      </w:r>
    </w:p>
    <w:p w:rsidR="008A3D93" w:rsidRPr="008A3D93" w:rsidRDefault="008A3D93" w:rsidP="008A3D93">
      <w:pPr>
        <w:rPr>
          <w:b/>
          <w:bCs/>
          <w:sz w:val="26"/>
          <w:szCs w:val="26"/>
        </w:rPr>
      </w:pPr>
      <w:r w:rsidRPr="008A3D93">
        <w:rPr>
          <w:b/>
          <w:bCs/>
          <w:sz w:val="26"/>
          <w:szCs w:val="26"/>
        </w:rPr>
        <w:lastRenderedPageBreak/>
        <w:t>Соотношение речи автора и персонажа.</w:t>
      </w:r>
    </w:p>
    <w:p w:rsidR="008A3D93" w:rsidRDefault="008A3D93" w:rsidP="008A3D9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88170B">
        <w:rPr>
          <w:bCs/>
          <w:sz w:val="26"/>
          <w:szCs w:val="26"/>
        </w:rPr>
        <w:t>иалог как одна из форм повествования</w:t>
      </w:r>
      <w:r>
        <w:rPr>
          <w:bCs/>
          <w:sz w:val="26"/>
          <w:szCs w:val="26"/>
        </w:rPr>
        <w:t>.</w:t>
      </w:r>
      <w:r w:rsidRPr="008A3D93">
        <w:rPr>
          <w:sz w:val="26"/>
          <w:szCs w:val="26"/>
        </w:rPr>
        <w:t xml:space="preserve"> </w:t>
      </w:r>
      <w:r>
        <w:rPr>
          <w:sz w:val="26"/>
          <w:szCs w:val="26"/>
        </w:rPr>
        <w:t>Соотношение речи автора и персонажа. Сочетание лексики разных стилистических пластов.  Приемы типизации и индивидуализации речи персонажа.</w:t>
      </w:r>
    </w:p>
    <w:p w:rsidR="008A3D93" w:rsidRDefault="008A3D93" w:rsidP="008A3D93">
      <w:pPr>
        <w:rPr>
          <w:b/>
          <w:bCs/>
          <w:sz w:val="26"/>
          <w:szCs w:val="26"/>
        </w:rPr>
      </w:pPr>
      <w:r w:rsidRPr="008A3D93">
        <w:rPr>
          <w:b/>
          <w:bCs/>
          <w:sz w:val="26"/>
          <w:szCs w:val="26"/>
        </w:rPr>
        <w:t>Ритмическая и интонационная организация художественной прозы</w:t>
      </w:r>
    </w:p>
    <w:p w:rsidR="008A3D93" w:rsidRDefault="008A3D93" w:rsidP="008A3D93">
      <w:pPr>
        <w:rPr>
          <w:sz w:val="26"/>
          <w:szCs w:val="26"/>
        </w:rPr>
      </w:pPr>
      <w:r>
        <w:rPr>
          <w:sz w:val="26"/>
          <w:szCs w:val="26"/>
        </w:rPr>
        <w:t>Ритмическая организация прозы. Основные средства ритмической организации текста.</w:t>
      </w:r>
    </w:p>
    <w:p w:rsidR="008A3D93" w:rsidRDefault="008A3D93" w:rsidP="008A3D93">
      <w:pPr>
        <w:rPr>
          <w:sz w:val="26"/>
          <w:szCs w:val="26"/>
        </w:rPr>
      </w:pPr>
      <w:r w:rsidRPr="008A3D93">
        <w:rPr>
          <w:b/>
          <w:sz w:val="26"/>
          <w:szCs w:val="26"/>
        </w:rPr>
        <w:t>Заглавие художественного текста как один из важных элементов его структуры.</w:t>
      </w:r>
      <w:r w:rsidRPr="0088170B">
        <w:rPr>
          <w:sz w:val="26"/>
          <w:szCs w:val="26"/>
        </w:rPr>
        <w:t xml:space="preserve"> Его роль в произведении</w:t>
      </w:r>
      <w:r>
        <w:rPr>
          <w:sz w:val="26"/>
          <w:szCs w:val="26"/>
        </w:rPr>
        <w:t>.</w:t>
      </w:r>
      <w:r w:rsidRPr="008A3D93">
        <w:rPr>
          <w:sz w:val="26"/>
          <w:szCs w:val="26"/>
        </w:rPr>
        <w:t xml:space="preserve"> </w:t>
      </w:r>
      <w:r>
        <w:rPr>
          <w:sz w:val="26"/>
          <w:szCs w:val="26"/>
        </w:rPr>
        <w:t>Соотнесенность заглавия и внутреннего содержания текста. Прямая и ретроспективная связь заглавия и текста.</w:t>
      </w:r>
    </w:p>
    <w:p w:rsidR="008A3D93" w:rsidRDefault="008A3D93" w:rsidP="008A3D93">
      <w:pPr>
        <w:rPr>
          <w:sz w:val="26"/>
          <w:szCs w:val="26"/>
        </w:rPr>
      </w:pPr>
    </w:p>
    <w:p w:rsidR="008A3D93" w:rsidRPr="008A3D93" w:rsidRDefault="008A3D93" w:rsidP="008A3D93">
      <w:pPr>
        <w:jc w:val="center"/>
        <w:rPr>
          <w:b/>
        </w:rPr>
      </w:pPr>
      <w:r w:rsidRPr="008A3D93">
        <w:rPr>
          <w:b/>
        </w:rPr>
        <w:t>Тематическое планирование</w:t>
      </w: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675"/>
        <w:gridCol w:w="7973"/>
        <w:gridCol w:w="1701"/>
      </w:tblGrid>
      <w:tr w:rsidR="008A3D93" w:rsidRPr="0088170B" w:rsidTr="00984072">
        <w:trPr>
          <w:trHeight w:val="555"/>
        </w:trPr>
        <w:tc>
          <w:tcPr>
            <w:tcW w:w="675" w:type="dxa"/>
            <w:vMerge w:val="restart"/>
          </w:tcPr>
          <w:p w:rsidR="008A3D93" w:rsidRPr="0088170B" w:rsidRDefault="008A3D93" w:rsidP="00984072">
            <w:pPr>
              <w:rPr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7973" w:type="dxa"/>
            <w:vMerge w:val="restart"/>
          </w:tcPr>
          <w:p w:rsidR="008A3D93" w:rsidRPr="0088170B" w:rsidRDefault="00984072" w:rsidP="00984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A3D93" w:rsidRPr="0088170B">
              <w:rPr>
                <w:sz w:val="26"/>
                <w:szCs w:val="26"/>
              </w:rPr>
              <w:t>азвание темы</w:t>
            </w:r>
          </w:p>
        </w:tc>
        <w:tc>
          <w:tcPr>
            <w:tcW w:w="1701" w:type="dxa"/>
            <w:vMerge w:val="restart"/>
          </w:tcPr>
          <w:p w:rsidR="008A3D93" w:rsidRPr="0088170B" w:rsidRDefault="008A3D93" w:rsidP="00984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88170B">
              <w:rPr>
                <w:sz w:val="26"/>
                <w:szCs w:val="26"/>
              </w:rPr>
              <w:t>во часов</w:t>
            </w:r>
          </w:p>
        </w:tc>
      </w:tr>
      <w:tr w:rsidR="008A3D93" w:rsidRPr="0088170B" w:rsidTr="00984072">
        <w:trPr>
          <w:trHeight w:val="299"/>
        </w:trPr>
        <w:tc>
          <w:tcPr>
            <w:tcW w:w="675" w:type="dxa"/>
            <w:vMerge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</w:p>
        </w:tc>
        <w:tc>
          <w:tcPr>
            <w:tcW w:w="7973" w:type="dxa"/>
            <w:vMerge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973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bCs/>
                <w:sz w:val="26"/>
                <w:szCs w:val="26"/>
              </w:rPr>
              <w:t>Особенности строения и изучения художественного текста</w:t>
            </w: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4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973" w:type="dxa"/>
          </w:tcPr>
          <w:p w:rsidR="008A3D93" w:rsidRPr="0088170B" w:rsidRDefault="008A3D93" w:rsidP="00D269AC">
            <w:pPr>
              <w:rPr>
                <w:bCs/>
                <w:sz w:val="26"/>
                <w:szCs w:val="26"/>
              </w:rPr>
            </w:pPr>
            <w:r w:rsidRPr="0088170B">
              <w:rPr>
                <w:bCs/>
                <w:sz w:val="26"/>
                <w:szCs w:val="26"/>
              </w:rPr>
              <w:t>Основные аспекты комплексного анализа текста:</w:t>
            </w:r>
          </w:p>
          <w:p w:rsidR="008A3D93" w:rsidRPr="0088170B" w:rsidRDefault="008A3D93" w:rsidP="00D269AC">
            <w:pPr>
              <w:rPr>
                <w:sz w:val="26"/>
                <w:szCs w:val="26"/>
              </w:rPr>
            </w:pPr>
            <w:r w:rsidRPr="0088170B">
              <w:rPr>
                <w:bCs/>
                <w:sz w:val="26"/>
                <w:szCs w:val="26"/>
              </w:rPr>
              <w:t>- мотив, лейтмотив, сквозные мотивы</w:t>
            </w: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4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973" w:type="dxa"/>
          </w:tcPr>
          <w:p w:rsidR="008A3D93" w:rsidRDefault="00984072" w:rsidP="007904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A3D93" w:rsidRPr="0088170B">
              <w:rPr>
                <w:sz w:val="26"/>
                <w:szCs w:val="26"/>
              </w:rPr>
              <w:t>оль слова в художественном тексте</w:t>
            </w:r>
          </w:p>
          <w:p w:rsidR="008A3D93" w:rsidRPr="0088170B" w:rsidRDefault="008A3D93" w:rsidP="007904A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2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973" w:type="dxa"/>
          </w:tcPr>
          <w:p w:rsidR="008A3D93" w:rsidRPr="0088170B" w:rsidRDefault="00984072" w:rsidP="00D26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8A3D93" w:rsidRPr="0088170B">
              <w:rPr>
                <w:sz w:val="26"/>
                <w:szCs w:val="26"/>
              </w:rPr>
              <w:t>ормы повествования.</w:t>
            </w:r>
          </w:p>
          <w:p w:rsidR="008A3D93" w:rsidRPr="0088170B" w:rsidRDefault="008A3D93" w:rsidP="00D269AC">
            <w:pPr>
              <w:rPr>
                <w:sz w:val="26"/>
                <w:szCs w:val="26"/>
              </w:rPr>
            </w:pPr>
            <w:r w:rsidRPr="0088170B">
              <w:rPr>
                <w:sz w:val="26"/>
                <w:szCs w:val="26"/>
              </w:rPr>
              <w:t>Повествование от 1-го лица.</w:t>
            </w:r>
          </w:p>
          <w:p w:rsidR="008A3D93" w:rsidRDefault="008A3D93" w:rsidP="00D269AC">
            <w:pPr>
              <w:rPr>
                <w:sz w:val="26"/>
                <w:szCs w:val="26"/>
              </w:rPr>
            </w:pPr>
            <w:r w:rsidRPr="0088170B">
              <w:rPr>
                <w:sz w:val="26"/>
                <w:szCs w:val="26"/>
              </w:rPr>
              <w:t>Рассказ в рассказе</w:t>
            </w:r>
          </w:p>
          <w:p w:rsidR="008A3D93" w:rsidRPr="0088170B" w:rsidRDefault="008A3D93" w:rsidP="00D269A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6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973" w:type="dxa"/>
          </w:tcPr>
          <w:p w:rsidR="008A3D93" w:rsidRPr="0088170B" w:rsidRDefault="00984072" w:rsidP="007904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="008A3D93" w:rsidRPr="0088170B">
              <w:rPr>
                <w:sz w:val="26"/>
                <w:szCs w:val="26"/>
              </w:rPr>
              <w:t>удожественное время и пространство в произведении</w:t>
            </w: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8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973" w:type="dxa"/>
          </w:tcPr>
          <w:p w:rsidR="008A3D93" w:rsidRDefault="008A3D93" w:rsidP="003E55C6">
            <w:pPr>
              <w:rPr>
                <w:bCs/>
                <w:sz w:val="26"/>
                <w:szCs w:val="26"/>
              </w:rPr>
            </w:pPr>
            <w:r w:rsidRPr="0088170B">
              <w:rPr>
                <w:bCs/>
                <w:sz w:val="26"/>
                <w:szCs w:val="26"/>
              </w:rPr>
              <w:t>Соотношение речи автора и персонажа.</w:t>
            </w:r>
          </w:p>
          <w:p w:rsidR="008A3D93" w:rsidRPr="00984072" w:rsidRDefault="008A3D93" w:rsidP="003E55C6">
            <w:pPr>
              <w:rPr>
                <w:bCs/>
                <w:sz w:val="26"/>
                <w:szCs w:val="26"/>
              </w:rPr>
            </w:pPr>
            <w:r w:rsidRPr="0088170B">
              <w:rPr>
                <w:bCs/>
                <w:sz w:val="26"/>
                <w:szCs w:val="26"/>
              </w:rPr>
              <w:t>-диалог как одна из форм повествования</w:t>
            </w: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6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7973" w:type="dxa"/>
          </w:tcPr>
          <w:p w:rsidR="008A3D93" w:rsidRPr="00560671" w:rsidRDefault="008A3D93" w:rsidP="007904A0">
            <w:pPr>
              <w:rPr>
                <w:bCs/>
                <w:sz w:val="26"/>
                <w:szCs w:val="26"/>
              </w:rPr>
            </w:pPr>
            <w:r w:rsidRPr="0088170B">
              <w:rPr>
                <w:bCs/>
                <w:sz w:val="26"/>
                <w:szCs w:val="26"/>
              </w:rPr>
              <w:t>Ритмическая и интонационная организация художественной прозы</w:t>
            </w: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7973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sz w:val="26"/>
                <w:szCs w:val="26"/>
              </w:rPr>
              <w:t>Заглавие художественного текста как один из важных элементов его структуры. Его роль в произведении</w:t>
            </w:r>
          </w:p>
        </w:tc>
        <w:tc>
          <w:tcPr>
            <w:tcW w:w="1701" w:type="dxa"/>
          </w:tcPr>
          <w:p w:rsidR="008A3D93" w:rsidRPr="0088170B" w:rsidRDefault="00984072" w:rsidP="007904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8A3D93" w:rsidRPr="0088170B" w:rsidTr="00984072">
        <w:trPr>
          <w:trHeight w:val="555"/>
        </w:trPr>
        <w:tc>
          <w:tcPr>
            <w:tcW w:w="675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</w:p>
        </w:tc>
        <w:tc>
          <w:tcPr>
            <w:tcW w:w="7973" w:type="dxa"/>
          </w:tcPr>
          <w:p w:rsidR="008A3D93" w:rsidRPr="0088170B" w:rsidRDefault="008A3D93" w:rsidP="007904A0">
            <w:pPr>
              <w:rPr>
                <w:sz w:val="26"/>
                <w:szCs w:val="26"/>
              </w:rPr>
            </w:pPr>
            <w:r w:rsidRPr="0088170B">
              <w:rPr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8A3D93" w:rsidRPr="0088170B" w:rsidRDefault="008A3D93" w:rsidP="007904A0">
            <w:pPr>
              <w:rPr>
                <w:b/>
                <w:sz w:val="26"/>
                <w:szCs w:val="26"/>
              </w:rPr>
            </w:pPr>
            <w:r w:rsidRPr="0088170B">
              <w:rPr>
                <w:b/>
                <w:sz w:val="26"/>
                <w:szCs w:val="26"/>
              </w:rPr>
              <w:t>3</w:t>
            </w:r>
            <w:r w:rsidR="00984072">
              <w:rPr>
                <w:b/>
                <w:sz w:val="26"/>
                <w:szCs w:val="26"/>
              </w:rPr>
              <w:t>5</w:t>
            </w:r>
          </w:p>
        </w:tc>
      </w:tr>
    </w:tbl>
    <w:p w:rsidR="008A3D93" w:rsidRDefault="008A3D93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8B0D4F" w:rsidRDefault="008B0D4F" w:rsidP="00477A15">
      <w:pPr>
        <w:rPr>
          <w:sz w:val="28"/>
          <w:szCs w:val="28"/>
        </w:rPr>
      </w:pPr>
    </w:p>
    <w:p w:rsidR="008B0D4F" w:rsidRDefault="008B0D4F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984072" w:rsidRDefault="00984072" w:rsidP="00477A15">
      <w:pPr>
        <w:rPr>
          <w:sz w:val="28"/>
          <w:szCs w:val="28"/>
        </w:rPr>
      </w:pPr>
    </w:p>
    <w:p w:rsidR="00477A15" w:rsidRPr="00984072" w:rsidRDefault="00560671" w:rsidP="00477A15">
      <w:pPr>
        <w:jc w:val="center"/>
        <w:rPr>
          <w:b/>
          <w:sz w:val="28"/>
          <w:szCs w:val="28"/>
        </w:rPr>
      </w:pPr>
      <w:r w:rsidRPr="00984072">
        <w:rPr>
          <w:b/>
          <w:sz w:val="28"/>
          <w:szCs w:val="28"/>
        </w:rPr>
        <w:lastRenderedPageBreak/>
        <w:t>Календарно-тематическое пла</w:t>
      </w:r>
      <w:r w:rsidR="00477A15" w:rsidRPr="00984072">
        <w:rPr>
          <w:b/>
          <w:sz w:val="28"/>
          <w:szCs w:val="28"/>
        </w:rPr>
        <w:t xml:space="preserve">нирование </w:t>
      </w: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1134"/>
        <w:gridCol w:w="7089"/>
        <w:gridCol w:w="992"/>
        <w:gridCol w:w="992"/>
        <w:gridCol w:w="992"/>
      </w:tblGrid>
      <w:tr w:rsidR="00984072" w:rsidTr="00325E0B">
        <w:trPr>
          <w:trHeight w:val="5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560671">
            <w:pPr>
              <w:ind w:left="141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Кол-во    часов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0B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Дата</w:t>
            </w:r>
          </w:p>
          <w:p w:rsidR="00984072" w:rsidRDefault="00325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84072">
              <w:rPr>
                <w:sz w:val="28"/>
                <w:szCs w:val="28"/>
              </w:rPr>
              <w:t>коррекция</w:t>
            </w:r>
          </w:p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Особенности строения и изучения художественного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текст как сложно построенный смысл.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множества связей, которые возникают во время анализа текста (внутренние и внешние).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8B0D4F" w:rsidRDefault="00984072" w:rsidP="008B0D4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>.</w:t>
            </w:r>
            <w:r w:rsidR="008B0D4F">
              <w:rPr>
                <w:sz w:val="26"/>
                <w:szCs w:val="26"/>
              </w:rPr>
              <w:t xml:space="preserve"> Стиль как закономерно согласованное единство всех элементов 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8B0D4F" w:rsidRDefault="0098407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 xml:space="preserve">. </w:t>
            </w:r>
            <w:r w:rsidR="008B0D4F">
              <w:rPr>
                <w:sz w:val="26"/>
                <w:szCs w:val="26"/>
              </w:rPr>
              <w:t>Стиль как закономерно согласованное единство всех элементов 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Основные аспекты комплексного анализа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Мотив, лейтмотив, сквозные мотивы.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6016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и переплетение мотивов.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8B0D4F" w:rsidRDefault="0098407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>.</w:t>
            </w:r>
            <w:r w:rsidR="008B0D4F">
              <w:rPr>
                <w:sz w:val="26"/>
                <w:szCs w:val="26"/>
              </w:rPr>
              <w:t xml:space="preserve"> Вариации мотивов. Сквозные мотивы.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6016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8B0D4F" w:rsidRDefault="0098407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 xml:space="preserve">. </w:t>
            </w:r>
            <w:r w:rsidR="008B0D4F">
              <w:rPr>
                <w:sz w:val="26"/>
                <w:szCs w:val="26"/>
              </w:rPr>
              <w:t>Вариации мотивов. Сквозные мотивы.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Роль слова в художественном контексте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Слово-образ-смысл.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>.</w:t>
            </w:r>
            <w:r w:rsidR="008B0D4F">
              <w:rPr>
                <w:sz w:val="26"/>
                <w:szCs w:val="26"/>
              </w:rPr>
              <w:t xml:space="preserve"> Слово – образ – смысл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Формы повествования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Лексико-стилистическая взаимосвязь автора и персонажа. Роль рассказчика и повествователя в тексте.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8B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Повествование от первого лица</w:t>
            </w:r>
            <w:r w:rsidR="00984072">
              <w:rPr>
                <w:sz w:val="28"/>
                <w:szCs w:val="28"/>
              </w:rPr>
              <w:t xml:space="preserve"> на примере </w:t>
            </w:r>
          </w:p>
          <w:p w:rsidR="00984072" w:rsidRDefault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="00984072">
              <w:rPr>
                <w:sz w:val="28"/>
                <w:szCs w:val="28"/>
              </w:rPr>
              <w:t>ассказа А.П. Чехова «Устрицы»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4072">
              <w:rPr>
                <w:sz w:val="28"/>
                <w:szCs w:val="28"/>
              </w:rPr>
              <w:t>Форма п</w:t>
            </w:r>
            <w:r>
              <w:rPr>
                <w:sz w:val="28"/>
                <w:szCs w:val="28"/>
              </w:rPr>
              <w:t>овествования рассказ в рассказе</w:t>
            </w:r>
            <w:r w:rsidR="00984072">
              <w:rPr>
                <w:sz w:val="28"/>
                <w:szCs w:val="28"/>
              </w:rPr>
              <w:t xml:space="preserve"> на примере рассказа А.П.Чехова «Тоска»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 xml:space="preserve">. </w:t>
            </w:r>
            <w:r w:rsidR="008B0D4F" w:rsidRPr="0088170B">
              <w:rPr>
                <w:sz w:val="26"/>
                <w:szCs w:val="26"/>
              </w:rPr>
              <w:t>Рассказ в рассказе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 xml:space="preserve">. </w:t>
            </w:r>
            <w:r w:rsidR="008B0D4F">
              <w:rPr>
                <w:sz w:val="26"/>
                <w:szCs w:val="26"/>
              </w:rPr>
              <w:t>Речевая структура художественного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6016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8B0D4F" w:rsidRDefault="0098407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8B0D4F">
              <w:rPr>
                <w:sz w:val="28"/>
                <w:szCs w:val="28"/>
              </w:rPr>
              <w:t>.</w:t>
            </w:r>
            <w:r w:rsidR="008B0D4F">
              <w:rPr>
                <w:sz w:val="26"/>
                <w:szCs w:val="26"/>
              </w:rPr>
              <w:t xml:space="preserve"> Объективная и субъективная формы повествования.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Художественное время и пространство в произведении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Художественное время и простран</w:t>
            </w:r>
            <w:r w:rsidR="00984072">
              <w:rPr>
                <w:sz w:val="28"/>
                <w:szCs w:val="28"/>
              </w:rPr>
              <w:t>ство  как синтетические явления в ткани произвед</w:t>
            </w:r>
            <w:r>
              <w:rPr>
                <w:sz w:val="28"/>
                <w:szCs w:val="28"/>
              </w:rPr>
              <w:t>ения</w:t>
            </w:r>
            <w:r w:rsidR="00984072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Урок18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Отличие художественного времени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объективно данного.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19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8B0D4F" w:rsidP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Художественное время и пространство в произведении </w:t>
            </w:r>
            <w:r w:rsidR="00984072">
              <w:rPr>
                <w:sz w:val="28"/>
                <w:szCs w:val="28"/>
              </w:rPr>
              <w:t>А.П. Платонов</w:t>
            </w:r>
            <w:r>
              <w:rPr>
                <w:sz w:val="28"/>
                <w:szCs w:val="28"/>
              </w:rPr>
              <w:t>а</w:t>
            </w:r>
            <w:r w:rsidR="00984072">
              <w:rPr>
                <w:sz w:val="28"/>
                <w:szCs w:val="28"/>
              </w:rPr>
              <w:t xml:space="preserve"> «Третий сын»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lastRenderedPageBreak/>
              <w:t>Урок 20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Художественное время и пространство в рассказе </w:t>
            </w:r>
            <w:r w:rsidR="00984072">
              <w:rPr>
                <w:sz w:val="28"/>
                <w:szCs w:val="28"/>
              </w:rPr>
              <w:t>В.М. Шукшин</w:t>
            </w:r>
            <w:r>
              <w:rPr>
                <w:sz w:val="28"/>
                <w:szCs w:val="28"/>
              </w:rPr>
              <w:t>а</w:t>
            </w:r>
            <w:r w:rsidR="00984072">
              <w:rPr>
                <w:sz w:val="28"/>
                <w:szCs w:val="28"/>
              </w:rPr>
              <w:t xml:space="preserve"> «Алеша </w:t>
            </w:r>
            <w:proofErr w:type="spellStart"/>
            <w:r w:rsidR="00984072">
              <w:rPr>
                <w:sz w:val="28"/>
                <w:szCs w:val="28"/>
              </w:rPr>
              <w:t>Бесконвойный</w:t>
            </w:r>
            <w:proofErr w:type="spellEnd"/>
            <w:r w:rsidR="00984072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Художественное время и пространство в рассказе </w:t>
            </w:r>
            <w:r w:rsidR="00984072">
              <w:rPr>
                <w:sz w:val="28"/>
                <w:szCs w:val="28"/>
              </w:rPr>
              <w:t>В.М. Шукшин</w:t>
            </w:r>
            <w:r>
              <w:rPr>
                <w:sz w:val="28"/>
                <w:szCs w:val="28"/>
              </w:rPr>
              <w:t>а</w:t>
            </w:r>
            <w:r w:rsidR="00984072">
              <w:rPr>
                <w:sz w:val="28"/>
                <w:szCs w:val="28"/>
              </w:rPr>
              <w:t xml:space="preserve"> «Мастер»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Художественное время и пространство в рассказе </w:t>
            </w:r>
            <w:r w:rsidR="00984072">
              <w:rPr>
                <w:sz w:val="28"/>
                <w:szCs w:val="28"/>
              </w:rPr>
              <w:t>В.М. Шукшин</w:t>
            </w:r>
            <w:r>
              <w:rPr>
                <w:sz w:val="28"/>
                <w:szCs w:val="28"/>
              </w:rPr>
              <w:t>а</w:t>
            </w:r>
            <w:r w:rsidR="00984072">
              <w:rPr>
                <w:sz w:val="28"/>
                <w:szCs w:val="28"/>
              </w:rPr>
              <w:t xml:space="preserve"> «Верую»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 «Пространственные формы в художественном произведении (дорога, дом)»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 работа</w:t>
            </w:r>
            <w:r w:rsidR="008B0D4F">
              <w:rPr>
                <w:sz w:val="28"/>
                <w:szCs w:val="28"/>
              </w:rPr>
              <w:t xml:space="preserve">. </w:t>
            </w:r>
            <w:r w:rsidR="008B0D4F">
              <w:rPr>
                <w:sz w:val="26"/>
                <w:szCs w:val="26"/>
              </w:rPr>
              <w:t>Художественное время и пространство.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Соотношение речи автора и персонажа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 w:rsidP="008B0D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Анализ использования в тексте лексико-стилистических средств в определенных творческих целях.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Индивидуализация образа средствами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Несобственно-авторское повествование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4F" w:rsidRDefault="008B0D4F" w:rsidP="008B0D4F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Приемы типизации и индивидуализации речи персонажа.</w:t>
            </w:r>
          </w:p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Т.Толстая  «Смотри  на обороте»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29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 «Диалог как одна из форм повествования»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30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8B0D4F" w:rsidRDefault="00984072">
            <w:pPr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8B0D4F">
              <w:rPr>
                <w:sz w:val="28"/>
                <w:szCs w:val="28"/>
              </w:rPr>
              <w:t>.</w:t>
            </w:r>
            <w:r w:rsidR="008B0D4F">
              <w:rPr>
                <w:sz w:val="26"/>
                <w:szCs w:val="26"/>
              </w:rPr>
              <w:t xml:space="preserve"> Приемы типизации и индивидуализации речи персонажа.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Ритмическая и интонационная организация художественной прозы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31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Композиционная и </w:t>
            </w:r>
            <w:proofErr w:type="spellStart"/>
            <w:r>
              <w:rPr>
                <w:sz w:val="28"/>
                <w:szCs w:val="28"/>
              </w:rPr>
              <w:t>смыслообразующая</w:t>
            </w:r>
            <w:proofErr w:type="spellEnd"/>
            <w:r>
              <w:rPr>
                <w:sz w:val="28"/>
                <w:szCs w:val="28"/>
              </w:rPr>
              <w:t xml:space="preserve"> роль ритма в художественном произведении.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32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8B0D4F" w:rsidRDefault="0098407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B0D4F">
              <w:rPr>
                <w:sz w:val="28"/>
                <w:szCs w:val="28"/>
              </w:rPr>
              <w:t>.</w:t>
            </w:r>
            <w:r w:rsidR="008B0D4F">
              <w:rPr>
                <w:sz w:val="26"/>
                <w:szCs w:val="26"/>
              </w:rPr>
              <w:t xml:space="preserve"> Основные средства ритмической организации текста. </w:t>
            </w:r>
            <w:r>
              <w:rPr>
                <w:sz w:val="28"/>
                <w:szCs w:val="28"/>
              </w:rPr>
              <w:t>А. Герасимов «Год обмана»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Заглавие художественного текста как один из важных элементов его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33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Соотнесенность заглавия и внутреннего содержания текста. Прямая и ретроспективная связь заглавия и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  <w:tr w:rsidR="00984072" w:rsidTr="00325E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Pr="00984072" w:rsidRDefault="00984072">
            <w:pPr>
              <w:rPr>
                <w:sz w:val="24"/>
                <w:szCs w:val="24"/>
                <w:lang w:eastAsia="en-US"/>
              </w:rPr>
            </w:pPr>
            <w:r w:rsidRPr="00984072">
              <w:rPr>
                <w:sz w:val="24"/>
                <w:szCs w:val="24"/>
              </w:rPr>
              <w:t>Урок 34-35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0D4F">
              <w:rPr>
                <w:sz w:val="26"/>
                <w:szCs w:val="26"/>
              </w:rPr>
              <w:t xml:space="preserve">Соотнесенность заглавия и внутреннего содержания текста. </w:t>
            </w:r>
            <w:r>
              <w:rPr>
                <w:sz w:val="28"/>
                <w:szCs w:val="28"/>
              </w:rPr>
              <w:t xml:space="preserve">Ю. Трифонов «Обмен»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2" w:rsidRDefault="009840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2" w:rsidRDefault="0098407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3735B" w:rsidRDefault="0093735B" w:rsidP="006E1D06">
      <w:pPr>
        <w:rPr>
          <w:b/>
          <w:sz w:val="28"/>
          <w:szCs w:val="28"/>
        </w:rPr>
      </w:pPr>
    </w:p>
    <w:p w:rsidR="0093735B" w:rsidRDefault="0093735B" w:rsidP="0093735B">
      <w:pPr>
        <w:jc w:val="right"/>
        <w:rPr>
          <w:b/>
          <w:sz w:val="28"/>
          <w:szCs w:val="28"/>
        </w:rPr>
      </w:pPr>
    </w:p>
    <w:p w:rsidR="0093735B" w:rsidRDefault="0093735B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84072">
      <w:pPr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560671" w:rsidRDefault="00560671" w:rsidP="0093735B">
      <w:pPr>
        <w:jc w:val="right"/>
        <w:rPr>
          <w:b/>
          <w:sz w:val="28"/>
          <w:szCs w:val="28"/>
        </w:rPr>
      </w:pPr>
    </w:p>
    <w:p w:rsidR="0093735B" w:rsidRDefault="0093735B" w:rsidP="009373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</w:t>
      </w:r>
    </w:p>
    <w:p w:rsidR="00601DAA" w:rsidRDefault="00601DAA" w:rsidP="00601DAA">
      <w:pPr>
        <w:rPr>
          <w:sz w:val="28"/>
          <w:szCs w:val="28"/>
        </w:rPr>
      </w:pPr>
      <w:r w:rsidRPr="00601DAA">
        <w:rPr>
          <w:sz w:val="28"/>
          <w:szCs w:val="28"/>
        </w:rPr>
        <w:t>тексты произведений:</w:t>
      </w:r>
    </w:p>
    <w:p w:rsidR="00601DAA" w:rsidRDefault="00601DAA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М.Ю.Лермонтов. «Ангел», «Мой демон»», «Воздушный корабль»</w:t>
      </w:r>
      <w:r w:rsidR="00B24D22">
        <w:rPr>
          <w:sz w:val="28"/>
          <w:szCs w:val="28"/>
        </w:rPr>
        <w:t>, «Чаша жизни»,</w:t>
      </w:r>
    </w:p>
    <w:p w:rsidR="00B24D22" w:rsidRDefault="00B24D22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М.Ю.Лермонтов поэма «Демон»,</w:t>
      </w:r>
    </w:p>
    <w:p w:rsidR="00B24D22" w:rsidRDefault="00B24D22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М.Ю.Лермонтов «Герой нашего времени»,</w:t>
      </w:r>
    </w:p>
    <w:p w:rsidR="00B24D22" w:rsidRDefault="00B24D22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А.П.Платонов «Третий сын»,</w:t>
      </w:r>
    </w:p>
    <w:p w:rsidR="00B24D22" w:rsidRDefault="00B24D22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В.М.Шукшин «Алеша </w:t>
      </w:r>
      <w:proofErr w:type="spellStart"/>
      <w:r>
        <w:rPr>
          <w:sz w:val="28"/>
          <w:szCs w:val="28"/>
        </w:rPr>
        <w:t>Бесконвойный</w:t>
      </w:r>
      <w:proofErr w:type="spellEnd"/>
      <w:r>
        <w:rPr>
          <w:sz w:val="28"/>
          <w:szCs w:val="28"/>
        </w:rPr>
        <w:t>», «Мастер», «Верую!»,</w:t>
      </w:r>
    </w:p>
    <w:p w:rsidR="00B24D22" w:rsidRDefault="00B24D22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Т.Толстая «Смотри на обороте»,</w:t>
      </w:r>
    </w:p>
    <w:p w:rsidR="00B24D22" w:rsidRDefault="00B24D22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А.Герасимов «Год обмана»,</w:t>
      </w:r>
    </w:p>
    <w:p w:rsidR="00B24D22" w:rsidRDefault="00B24D22" w:rsidP="00601DA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Ю.Трифонов «Обмен»</w:t>
      </w:r>
    </w:p>
    <w:p w:rsidR="00B24D22" w:rsidRDefault="00B24D22" w:rsidP="00B24D22">
      <w:pPr>
        <w:rPr>
          <w:sz w:val="28"/>
          <w:szCs w:val="28"/>
        </w:rPr>
      </w:pPr>
    </w:p>
    <w:p w:rsidR="00B24D22" w:rsidRDefault="00B24D22" w:rsidP="00B24D22">
      <w:pPr>
        <w:rPr>
          <w:sz w:val="28"/>
          <w:szCs w:val="28"/>
        </w:rPr>
      </w:pPr>
    </w:p>
    <w:p w:rsidR="00601DAA" w:rsidRPr="00601DAA" w:rsidRDefault="00601DAA" w:rsidP="00601DAA">
      <w:pPr>
        <w:rPr>
          <w:sz w:val="28"/>
          <w:szCs w:val="28"/>
        </w:rPr>
      </w:pPr>
    </w:p>
    <w:p w:rsidR="0093735B" w:rsidRDefault="0093735B" w:rsidP="00601DAA">
      <w:pPr>
        <w:jc w:val="both"/>
        <w:rPr>
          <w:sz w:val="28"/>
          <w:szCs w:val="28"/>
        </w:rPr>
      </w:pPr>
      <w:r w:rsidRPr="00B24D22">
        <w:rPr>
          <w:sz w:val="28"/>
          <w:szCs w:val="28"/>
        </w:rPr>
        <w:t>Литература (основная</w:t>
      </w:r>
      <w:r w:rsidR="00B24D22" w:rsidRPr="00B24D22">
        <w:rPr>
          <w:sz w:val="28"/>
          <w:szCs w:val="28"/>
        </w:rPr>
        <w:t>)</w:t>
      </w:r>
    </w:p>
    <w:p w:rsidR="003300DB" w:rsidRPr="00B24D22" w:rsidRDefault="003300DB" w:rsidP="00601DAA">
      <w:pPr>
        <w:jc w:val="both"/>
        <w:rPr>
          <w:sz w:val="28"/>
          <w:szCs w:val="28"/>
        </w:rPr>
      </w:pPr>
    </w:p>
    <w:p w:rsidR="00B24D22" w:rsidRDefault="00B24D22" w:rsidP="00B24D2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 В.В. «О языке</w:t>
      </w:r>
      <w:r w:rsidR="008B0D4F">
        <w:rPr>
          <w:sz w:val="28"/>
          <w:szCs w:val="28"/>
        </w:rPr>
        <w:t xml:space="preserve"> художественной прозы». М., 2000</w:t>
      </w:r>
      <w:r>
        <w:rPr>
          <w:sz w:val="28"/>
          <w:szCs w:val="28"/>
        </w:rPr>
        <w:t>.</w:t>
      </w:r>
    </w:p>
    <w:p w:rsidR="00B24D22" w:rsidRDefault="00B24D22" w:rsidP="00B24D2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Васильева А.Н. «Художественная речь»</w:t>
      </w:r>
      <w:r w:rsidR="003300DB">
        <w:rPr>
          <w:sz w:val="28"/>
          <w:szCs w:val="28"/>
        </w:rPr>
        <w:t>.</w:t>
      </w:r>
      <w:r w:rsidR="008B0D4F">
        <w:rPr>
          <w:sz w:val="28"/>
          <w:szCs w:val="28"/>
        </w:rPr>
        <w:t xml:space="preserve"> М., 2013</w:t>
      </w:r>
      <w:r>
        <w:rPr>
          <w:sz w:val="28"/>
          <w:szCs w:val="28"/>
        </w:rPr>
        <w:t>.</w:t>
      </w:r>
    </w:p>
    <w:p w:rsidR="00B24D22" w:rsidRDefault="00B24D22" w:rsidP="00B24D2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 В.П. «Поэтика слова»</w:t>
      </w:r>
      <w:r w:rsidR="003300DB">
        <w:rPr>
          <w:sz w:val="28"/>
          <w:szCs w:val="28"/>
        </w:rPr>
        <w:t>.</w:t>
      </w:r>
      <w:r w:rsidR="008B0D4F">
        <w:rPr>
          <w:sz w:val="28"/>
          <w:szCs w:val="28"/>
        </w:rPr>
        <w:t xml:space="preserve"> М., 2011</w:t>
      </w:r>
      <w:r>
        <w:rPr>
          <w:sz w:val="28"/>
          <w:szCs w:val="28"/>
        </w:rPr>
        <w:t>.</w:t>
      </w:r>
    </w:p>
    <w:p w:rsidR="00B24D22" w:rsidRDefault="00B24D22" w:rsidP="00B24D2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Винокур Г.О. «О языке художественной литературы»</w:t>
      </w:r>
      <w:r w:rsidR="003300DB">
        <w:rPr>
          <w:sz w:val="28"/>
          <w:szCs w:val="28"/>
        </w:rPr>
        <w:t>.</w:t>
      </w:r>
      <w:r w:rsidR="008B0D4F">
        <w:rPr>
          <w:sz w:val="28"/>
          <w:szCs w:val="28"/>
        </w:rPr>
        <w:t xml:space="preserve"> М., 201</w:t>
      </w:r>
      <w:r>
        <w:rPr>
          <w:sz w:val="28"/>
          <w:szCs w:val="28"/>
        </w:rPr>
        <w:t>1.</w:t>
      </w:r>
    </w:p>
    <w:p w:rsidR="00B24D22" w:rsidRDefault="00B24D22" w:rsidP="00B24D2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Кухаренко В.А. «Интерпретация текста». М.,</w:t>
      </w:r>
      <w:r w:rsidR="008B0D4F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B24D22" w:rsidRDefault="00B24D22" w:rsidP="00B24D2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Вартаньянц</w:t>
      </w:r>
      <w:proofErr w:type="spellEnd"/>
      <w:r>
        <w:rPr>
          <w:sz w:val="28"/>
          <w:szCs w:val="28"/>
        </w:rPr>
        <w:t xml:space="preserve"> А.Д., Якубовская М.Д. «Поэтика»</w:t>
      </w:r>
      <w:r w:rsidR="003300DB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8B0D4F">
        <w:rPr>
          <w:sz w:val="28"/>
          <w:szCs w:val="28"/>
        </w:rPr>
        <w:t>., 2004</w:t>
      </w:r>
      <w:r w:rsidR="003300DB">
        <w:rPr>
          <w:sz w:val="28"/>
          <w:szCs w:val="28"/>
        </w:rPr>
        <w:t>.</w:t>
      </w:r>
    </w:p>
    <w:p w:rsidR="003300DB" w:rsidRDefault="003300DB" w:rsidP="003300DB">
      <w:pPr>
        <w:jc w:val="both"/>
        <w:rPr>
          <w:sz w:val="28"/>
          <w:szCs w:val="28"/>
        </w:rPr>
      </w:pPr>
    </w:p>
    <w:p w:rsidR="003300DB" w:rsidRDefault="003300DB" w:rsidP="00330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Литература (дополнительная)</w:t>
      </w:r>
    </w:p>
    <w:p w:rsidR="003300DB" w:rsidRDefault="003300DB" w:rsidP="003300DB">
      <w:pPr>
        <w:jc w:val="both"/>
        <w:rPr>
          <w:sz w:val="28"/>
          <w:szCs w:val="28"/>
        </w:rPr>
      </w:pPr>
    </w:p>
    <w:p w:rsidR="003300DB" w:rsidRDefault="003300DB" w:rsidP="003300D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Бахтин М.М. «Формы врем</w:t>
      </w:r>
      <w:bookmarkStart w:id="1" w:name="_GoBack"/>
      <w:bookmarkEnd w:id="1"/>
      <w:r>
        <w:rPr>
          <w:sz w:val="28"/>
          <w:szCs w:val="28"/>
        </w:rPr>
        <w:t xml:space="preserve">ени и </w:t>
      </w:r>
      <w:proofErr w:type="spellStart"/>
      <w:r>
        <w:rPr>
          <w:sz w:val="28"/>
          <w:szCs w:val="28"/>
        </w:rPr>
        <w:t>хронотопа</w:t>
      </w:r>
      <w:proofErr w:type="spellEnd"/>
      <w:r>
        <w:rPr>
          <w:sz w:val="28"/>
          <w:szCs w:val="28"/>
        </w:rPr>
        <w:t xml:space="preserve"> в романе»// Вопросы</w:t>
      </w:r>
      <w:r w:rsidR="008B0D4F">
        <w:rPr>
          <w:sz w:val="28"/>
          <w:szCs w:val="28"/>
        </w:rPr>
        <w:t xml:space="preserve"> литературы и эстетики. М., 2000</w:t>
      </w:r>
    </w:p>
    <w:p w:rsidR="003300DB" w:rsidRPr="003300DB" w:rsidRDefault="003300DB" w:rsidP="003300DB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 w:rsidRPr="003300DB">
        <w:rPr>
          <w:sz w:val="28"/>
          <w:szCs w:val="28"/>
        </w:rPr>
        <w:t>Гришман</w:t>
      </w:r>
      <w:proofErr w:type="spellEnd"/>
      <w:r w:rsidR="008B0D4F">
        <w:rPr>
          <w:sz w:val="28"/>
          <w:szCs w:val="28"/>
        </w:rPr>
        <w:t xml:space="preserve"> </w:t>
      </w:r>
      <w:r w:rsidRPr="003300DB">
        <w:t>М</w:t>
      </w:r>
      <w:r>
        <w:t xml:space="preserve">.М. </w:t>
      </w:r>
      <w:r w:rsidRPr="003300DB">
        <w:rPr>
          <w:sz w:val="28"/>
          <w:szCs w:val="28"/>
        </w:rPr>
        <w:t>«Ри</w:t>
      </w:r>
      <w:r w:rsidR="008B0D4F">
        <w:rPr>
          <w:sz w:val="28"/>
          <w:szCs w:val="28"/>
        </w:rPr>
        <w:t>тм художественной прозы» М., 200</w:t>
      </w:r>
      <w:r w:rsidRPr="003300DB">
        <w:rPr>
          <w:sz w:val="28"/>
          <w:szCs w:val="28"/>
        </w:rPr>
        <w:t>2.</w:t>
      </w:r>
    </w:p>
    <w:p w:rsidR="003300DB" w:rsidRDefault="003300DB" w:rsidP="003300DB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Сборник «Ритм, пространст</w:t>
      </w:r>
      <w:r w:rsidR="008B0D4F">
        <w:rPr>
          <w:sz w:val="28"/>
          <w:szCs w:val="28"/>
        </w:rPr>
        <w:t>во, время в литературе». Л., 200</w:t>
      </w:r>
      <w:r>
        <w:rPr>
          <w:sz w:val="28"/>
          <w:szCs w:val="28"/>
        </w:rPr>
        <w:t>4.</w:t>
      </w:r>
    </w:p>
    <w:p w:rsidR="003300DB" w:rsidRPr="003300DB" w:rsidRDefault="003300DB" w:rsidP="003300DB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Джанжакова</w:t>
      </w:r>
      <w:r w:rsidR="008B0D4F">
        <w:rPr>
          <w:sz w:val="28"/>
          <w:szCs w:val="28"/>
        </w:rPr>
        <w:t>Е.В</w:t>
      </w:r>
      <w:proofErr w:type="spellEnd"/>
      <w:r w:rsidR="008B0D4F">
        <w:rPr>
          <w:sz w:val="28"/>
          <w:szCs w:val="28"/>
        </w:rPr>
        <w:t>. «Поэтика заглавий». М., 200</w:t>
      </w:r>
      <w:r>
        <w:rPr>
          <w:sz w:val="28"/>
          <w:szCs w:val="28"/>
        </w:rPr>
        <w:t>9.</w:t>
      </w:r>
    </w:p>
    <w:p w:rsidR="00601DAA" w:rsidRPr="003300DB" w:rsidRDefault="00601DAA" w:rsidP="0093735B">
      <w:pPr>
        <w:ind w:left="720"/>
        <w:jc w:val="both"/>
        <w:rPr>
          <w:sz w:val="28"/>
          <w:szCs w:val="28"/>
        </w:rPr>
      </w:pPr>
    </w:p>
    <w:p w:rsidR="00601DAA" w:rsidRPr="00B24D22" w:rsidRDefault="00601DAA" w:rsidP="0093735B">
      <w:pPr>
        <w:ind w:left="720"/>
        <w:jc w:val="both"/>
        <w:rPr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Pr="00601DAA" w:rsidRDefault="00601DAA" w:rsidP="0093735B">
      <w:pPr>
        <w:ind w:left="720"/>
        <w:jc w:val="both"/>
        <w:rPr>
          <w:b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601DAA" w:rsidRDefault="00601DAA" w:rsidP="0093735B">
      <w:pPr>
        <w:ind w:left="720"/>
        <w:jc w:val="both"/>
        <w:rPr>
          <w:b/>
          <w:i/>
        </w:rPr>
      </w:pPr>
    </w:p>
    <w:p w:rsidR="0093735B" w:rsidRDefault="0093735B" w:rsidP="0093735B">
      <w:pPr>
        <w:jc w:val="right"/>
        <w:rPr>
          <w:b/>
          <w:sz w:val="28"/>
          <w:szCs w:val="28"/>
        </w:rPr>
      </w:pPr>
    </w:p>
    <w:p w:rsidR="00C1563F" w:rsidRDefault="00C1563F" w:rsidP="007904A0">
      <w:pPr>
        <w:rPr>
          <w:sz w:val="28"/>
          <w:szCs w:val="28"/>
        </w:rPr>
      </w:pPr>
    </w:p>
    <w:p w:rsidR="00C1563F" w:rsidRDefault="00C1563F" w:rsidP="007904A0">
      <w:pPr>
        <w:rPr>
          <w:sz w:val="28"/>
          <w:szCs w:val="28"/>
        </w:rPr>
      </w:pPr>
    </w:p>
    <w:p w:rsidR="00C1563F" w:rsidRDefault="00C1563F" w:rsidP="007904A0">
      <w:pPr>
        <w:rPr>
          <w:sz w:val="28"/>
          <w:szCs w:val="28"/>
        </w:rPr>
      </w:pPr>
    </w:p>
    <w:p w:rsidR="00C1563F" w:rsidRDefault="00C1563F" w:rsidP="007904A0">
      <w:pPr>
        <w:rPr>
          <w:sz w:val="28"/>
          <w:szCs w:val="28"/>
        </w:rPr>
      </w:pPr>
    </w:p>
    <w:p w:rsidR="0093735B" w:rsidRDefault="0093735B" w:rsidP="007904A0">
      <w:pPr>
        <w:rPr>
          <w:sz w:val="28"/>
          <w:szCs w:val="28"/>
        </w:rPr>
      </w:pPr>
    </w:p>
    <w:p w:rsidR="0093735B" w:rsidRDefault="0093735B" w:rsidP="007904A0">
      <w:pPr>
        <w:rPr>
          <w:sz w:val="28"/>
          <w:szCs w:val="28"/>
        </w:rPr>
      </w:pPr>
    </w:p>
    <w:p w:rsidR="00C1563F" w:rsidRPr="00A32347" w:rsidRDefault="00C1563F" w:rsidP="007904A0">
      <w:pPr>
        <w:rPr>
          <w:sz w:val="28"/>
          <w:szCs w:val="28"/>
        </w:rPr>
      </w:pPr>
    </w:p>
    <w:sectPr w:rsidR="00C1563F" w:rsidRPr="00A32347" w:rsidSect="0056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733"/>
    <w:multiLevelType w:val="hybridMultilevel"/>
    <w:tmpl w:val="F9D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61855"/>
    <w:multiLevelType w:val="hybridMultilevel"/>
    <w:tmpl w:val="B56C96D0"/>
    <w:lvl w:ilvl="0" w:tplc="3A10F7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87AEB"/>
    <w:multiLevelType w:val="hybridMultilevel"/>
    <w:tmpl w:val="B4DCFE4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908E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71E4011E"/>
    <w:multiLevelType w:val="hybridMultilevel"/>
    <w:tmpl w:val="55947482"/>
    <w:lvl w:ilvl="0" w:tplc="030E889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C004EFC"/>
    <w:multiLevelType w:val="hybridMultilevel"/>
    <w:tmpl w:val="7B6EA67C"/>
    <w:lvl w:ilvl="0" w:tplc="5A7470B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FD42CC0"/>
    <w:multiLevelType w:val="hybridMultilevel"/>
    <w:tmpl w:val="7C66BAF4"/>
    <w:lvl w:ilvl="0" w:tplc="B86A39D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54A6"/>
    <w:rsid w:val="0006632A"/>
    <w:rsid w:val="00280AFD"/>
    <w:rsid w:val="002D6710"/>
    <w:rsid w:val="0032454F"/>
    <w:rsid w:val="00325E0B"/>
    <w:rsid w:val="003300DB"/>
    <w:rsid w:val="00477A15"/>
    <w:rsid w:val="00560671"/>
    <w:rsid w:val="005B47A0"/>
    <w:rsid w:val="0060164B"/>
    <w:rsid w:val="00601DAA"/>
    <w:rsid w:val="006E1D06"/>
    <w:rsid w:val="00767B15"/>
    <w:rsid w:val="007904A0"/>
    <w:rsid w:val="0088170B"/>
    <w:rsid w:val="008A3D93"/>
    <w:rsid w:val="008B0D4F"/>
    <w:rsid w:val="0093735B"/>
    <w:rsid w:val="009415AD"/>
    <w:rsid w:val="00943550"/>
    <w:rsid w:val="00984072"/>
    <w:rsid w:val="009A5ECE"/>
    <w:rsid w:val="00A033A6"/>
    <w:rsid w:val="00A32347"/>
    <w:rsid w:val="00A44A42"/>
    <w:rsid w:val="00AA0012"/>
    <w:rsid w:val="00AA0DC3"/>
    <w:rsid w:val="00B24D22"/>
    <w:rsid w:val="00B81FB3"/>
    <w:rsid w:val="00BA4567"/>
    <w:rsid w:val="00C1563F"/>
    <w:rsid w:val="00D269AC"/>
    <w:rsid w:val="00D46033"/>
    <w:rsid w:val="00D462C2"/>
    <w:rsid w:val="00E14C68"/>
    <w:rsid w:val="00E654A6"/>
    <w:rsid w:val="00EA424B"/>
    <w:rsid w:val="00F470C6"/>
    <w:rsid w:val="00F73312"/>
    <w:rsid w:val="00FA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D9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C68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List Paragraph"/>
    <w:basedOn w:val="a"/>
    <w:uiPriority w:val="34"/>
    <w:qFormat/>
    <w:rsid w:val="007904A0"/>
    <w:pPr>
      <w:ind w:left="720"/>
      <w:contextualSpacing/>
    </w:pPr>
  </w:style>
  <w:style w:type="table" w:styleId="a5">
    <w:name w:val="Table Grid"/>
    <w:basedOn w:val="a1"/>
    <w:uiPriority w:val="59"/>
    <w:rsid w:val="00B8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373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bullet2gif">
    <w:name w:val="msonormalbullet2.gif"/>
    <w:basedOn w:val="a"/>
    <w:rsid w:val="008A3D93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nhideWhenUsed/>
    <w:rsid w:val="008A3D93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color w:val="000000"/>
      <w:spacing w:val="2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A3D93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C68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List Paragraph"/>
    <w:basedOn w:val="a"/>
    <w:uiPriority w:val="34"/>
    <w:qFormat/>
    <w:rsid w:val="007904A0"/>
    <w:pPr>
      <w:ind w:left="720"/>
      <w:contextualSpacing/>
    </w:pPr>
  </w:style>
  <w:style w:type="table" w:styleId="a5">
    <w:name w:val="Table Grid"/>
    <w:basedOn w:val="a1"/>
    <w:uiPriority w:val="59"/>
    <w:rsid w:val="00B8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937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31</cp:revision>
  <cp:lastPrinted>2016-10-04T12:21:00Z</cp:lastPrinted>
  <dcterms:created xsi:type="dcterms:W3CDTF">2014-02-16T23:49:00Z</dcterms:created>
  <dcterms:modified xsi:type="dcterms:W3CDTF">2017-01-27T16:03:00Z</dcterms:modified>
</cp:coreProperties>
</file>